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7DB4B" w14:textId="37443538" w:rsidR="0029135C" w:rsidRDefault="005C644D" w:rsidP="00B2465C">
      <w:pPr>
        <w:rPr>
          <w:rFonts w:ascii="Times New Roman" w:hAnsi="Times New Roman" w:cs="Times New Roman"/>
        </w:rPr>
      </w:pPr>
      <w:r>
        <w:rPr>
          <w:noProof/>
        </w:rPr>
        <w:drawing>
          <wp:anchor distT="0" distB="0" distL="114300" distR="114300" simplePos="0" relativeHeight="251659264" behindDoc="0" locked="0" layoutInCell="1" allowOverlap="1" wp14:anchorId="3231A04D" wp14:editId="5CCF8C2A">
            <wp:simplePos x="0" y="0"/>
            <wp:positionH relativeFrom="page">
              <wp:align>right</wp:align>
            </wp:positionH>
            <wp:positionV relativeFrom="margin">
              <wp:posOffset>-845820</wp:posOffset>
            </wp:positionV>
            <wp:extent cx="7759065" cy="1527810"/>
            <wp:effectExtent l="0" t="0" r="0" b="0"/>
            <wp:wrapSquare wrapText="bothSides"/>
            <wp:docPr id="1" name="Picture 4" descr="Stationery - FINAL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ery - FINAL top.jpg"/>
                    <pic:cNvPicPr/>
                  </pic:nvPicPr>
                  <pic:blipFill>
                    <a:blip r:embed="rId6" cstate="print"/>
                    <a:srcRect t="14286"/>
                    <a:stretch>
                      <a:fillRect/>
                    </a:stretch>
                  </pic:blipFill>
                  <pic:spPr>
                    <a:xfrm>
                      <a:off x="0" y="0"/>
                      <a:ext cx="7759065" cy="1527810"/>
                    </a:xfrm>
                    <a:prstGeom prst="rect">
                      <a:avLst/>
                    </a:prstGeom>
                  </pic:spPr>
                </pic:pic>
              </a:graphicData>
            </a:graphic>
          </wp:anchor>
        </w:drawing>
      </w:r>
    </w:p>
    <w:p w14:paraId="4EBA78E3" w14:textId="0EA7C713" w:rsidR="00B2465C" w:rsidRDefault="00B2465C" w:rsidP="00B2465C">
      <w:pPr>
        <w:rPr>
          <w:rFonts w:ascii="Times New Roman" w:hAnsi="Times New Roman" w:cs="Times New Roman"/>
        </w:rPr>
      </w:pPr>
    </w:p>
    <w:p w14:paraId="558CE64A" w14:textId="77777777" w:rsidR="00B2465C" w:rsidRDefault="00B2465C" w:rsidP="00B2465C">
      <w:pPr>
        <w:rPr>
          <w:rFonts w:ascii="Times New Roman" w:hAnsi="Times New Roman" w:cs="Times New Roman"/>
        </w:rPr>
      </w:pPr>
    </w:p>
    <w:p w14:paraId="6A14B7FE" w14:textId="503F9E69" w:rsidR="009B6B5F" w:rsidRPr="009F5C0C" w:rsidRDefault="00262504" w:rsidP="0029135C">
      <w:pPr>
        <w:rPr>
          <w:rFonts w:ascii="Times New Roman" w:hAnsi="Times New Roman" w:cs="Times New Roman"/>
        </w:rPr>
      </w:pPr>
      <w:r w:rsidRPr="009F5C0C">
        <w:rPr>
          <w:rFonts w:ascii="Times New Roman" w:hAnsi="Times New Roman" w:cs="Times New Roman"/>
        </w:rPr>
        <w:t>Dear</w:t>
      </w:r>
      <w:r w:rsidR="005C644D" w:rsidRPr="009F5C0C">
        <w:rPr>
          <w:rFonts w:ascii="Times New Roman" w:hAnsi="Times New Roman" w:cs="Times New Roman"/>
        </w:rPr>
        <w:t xml:space="preserve"> Family Member:</w:t>
      </w:r>
    </w:p>
    <w:p w14:paraId="37E36CC2" w14:textId="77777777" w:rsidR="00262504" w:rsidRPr="009F5C0C" w:rsidRDefault="00262504" w:rsidP="0029135C">
      <w:pPr>
        <w:rPr>
          <w:rFonts w:ascii="Times New Roman" w:hAnsi="Times New Roman" w:cs="Times New Roman"/>
        </w:rPr>
      </w:pPr>
    </w:p>
    <w:p w14:paraId="2AD00E04" w14:textId="77777777" w:rsidR="0029135C" w:rsidRPr="009F5C0C" w:rsidRDefault="00262504" w:rsidP="009F5C0C">
      <w:pPr>
        <w:jc w:val="both"/>
        <w:rPr>
          <w:rFonts w:ascii="Times New Roman" w:hAnsi="Times New Roman" w:cs="Times New Roman"/>
        </w:rPr>
      </w:pPr>
      <w:r w:rsidRPr="009F5C0C">
        <w:rPr>
          <w:rFonts w:ascii="Times New Roman" w:hAnsi="Times New Roman" w:cs="Times New Roman"/>
        </w:rPr>
        <w:t xml:space="preserve">This letter is to notify you of your right to be informed about </w:t>
      </w:r>
      <w:r w:rsidR="0029135C" w:rsidRPr="009F5C0C">
        <w:rPr>
          <w:rFonts w:ascii="Times New Roman" w:hAnsi="Times New Roman" w:cs="Times New Roman"/>
        </w:rPr>
        <w:t>Liability</w:t>
      </w:r>
      <w:r w:rsidRPr="009F5C0C">
        <w:rPr>
          <w:rFonts w:ascii="Times New Roman" w:hAnsi="Times New Roman" w:cs="Times New Roman"/>
        </w:rPr>
        <w:t xml:space="preserve"> of Services</w:t>
      </w:r>
      <w:r w:rsidR="0029135C" w:rsidRPr="009F5C0C">
        <w:rPr>
          <w:rFonts w:ascii="Times New Roman" w:hAnsi="Times New Roman" w:cs="Times New Roman"/>
        </w:rPr>
        <w:t>. Arc Herkimer is required by the New York State</w:t>
      </w:r>
      <w:r w:rsidRPr="009F5C0C">
        <w:rPr>
          <w:rFonts w:ascii="Times New Roman" w:hAnsi="Times New Roman" w:cs="Times New Roman"/>
        </w:rPr>
        <w:t>’s</w:t>
      </w:r>
      <w:r w:rsidR="0029135C" w:rsidRPr="009F5C0C">
        <w:rPr>
          <w:rFonts w:ascii="Times New Roman" w:hAnsi="Times New Roman" w:cs="Times New Roman"/>
        </w:rPr>
        <w:t xml:space="preserve"> OPWDD to </w:t>
      </w:r>
      <w:r w:rsidRPr="009F5C0C">
        <w:rPr>
          <w:rFonts w:ascii="Times New Roman" w:hAnsi="Times New Roman" w:cs="Times New Roman"/>
        </w:rPr>
        <w:t xml:space="preserve">inform you of this notice if you </w:t>
      </w:r>
      <w:r w:rsidR="0029135C" w:rsidRPr="009F5C0C">
        <w:rPr>
          <w:rFonts w:ascii="Times New Roman" w:hAnsi="Times New Roman" w:cs="Times New Roman"/>
        </w:rPr>
        <w:t xml:space="preserve">are currently receiving services in Arc Herkimer’s Residential or Day Habilitation programs. </w:t>
      </w:r>
      <w:r w:rsidRPr="009F5C0C">
        <w:rPr>
          <w:rFonts w:ascii="Times New Roman" w:hAnsi="Times New Roman" w:cs="Times New Roman"/>
        </w:rPr>
        <w:t xml:space="preserve">Additionally, Arc Herkimer (as a best practice), informs all people receiving services and their families about Liability of Services on an annual basis. </w:t>
      </w:r>
    </w:p>
    <w:p w14:paraId="0AB68A7F" w14:textId="77777777" w:rsidR="0029135C" w:rsidRPr="009F5C0C" w:rsidRDefault="0029135C" w:rsidP="009F5C0C">
      <w:pPr>
        <w:jc w:val="both"/>
        <w:rPr>
          <w:rFonts w:ascii="Times New Roman" w:hAnsi="Times New Roman" w:cs="Times New Roman"/>
        </w:rPr>
      </w:pPr>
    </w:p>
    <w:p w14:paraId="17EBD1DA" w14:textId="2584C005" w:rsidR="0029135C" w:rsidRPr="009F5C0C" w:rsidRDefault="0029135C" w:rsidP="009F5C0C">
      <w:pPr>
        <w:jc w:val="both"/>
        <w:rPr>
          <w:rFonts w:ascii="Times New Roman" w:hAnsi="Times New Roman" w:cs="Times New Roman"/>
        </w:rPr>
      </w:pPr>
      <w:r w:rsidRPr="009F5C0C">
        <w:rPr>
          <w:rFonts w:ascii="Times New Roman" w:hAnsi="Times New Roman" w:cs="Times New Roman"/>
        </w:rPr>
        <w:t>In summary, the purpose of the attached notice</w:t>
      </w:r>
      <w:r w:rsidR="009B6B5F" w:rsidRPr="009F5C0C">
        <w:rPr>
          <w:rFonts w:ascii="Times New Roman" w:hAnsi="Times New Roman" w:cs="Times New Roman"/>
        </w:rPr>
        <w:t>(s)</w:t>
      </w:r>
      <w:r w:rsidRPr="009F5C0C">
        <w:rPr>
          <w:rFonts w:ascii="Times New Roman" w:hAnsi="Times New Roman" w:cs="Times New Roman"/>
        </w:rPr>
        <w:t xml:space="preserve"> is to inform the individual</w:t>
      </w:r>
      <w:r w:rsidR="005C644D" w:rsidRPr="009F5C0C">
        <w:rPr>
          <w:rFonts w:ascii="Times New Roman" w:hAnsi="Times New Roman" w:cs="Times New Roman"/>
        </w:rPr>
        <w:t>/family member</w:t>
      </w:r>
      <w:r w:rsidRPr="009F5C0C">
        <w:rPr>
          <w:rFonts w:ascii="Times New Roman" w:hAnsi="Times New Roman" w:cs="Times New Roman"/>
        </w:rPr>
        <w:t xml:space="preserve"> of OPWDD’s intent to strictly enforce the responsibility for individuals to maintain their Medicaid status. However, it is important that you continue to work with your </w:t>
      </w:r>
      <w:r w:rsidR="009B6B5F" w:rsidRPr="009F5C0C">
        <w:rPr>
          <w:rFonts w:ascii="Times New Roman" w:hAnsi="Times New Roman" w:cs="Times New Roman"/>
        </w:rPr>
        <w:t>Care Manager</w:t>
      </w:r>
      <w:r w:rsidRPr="009F5C0C">
        <w:rPr>
          <w:rFonts w:ascii="Times New Roman" w:hAnsi="Times New Roman" w:cs="Times New Roman"/>
        </w:rPr>
        <w:t xml:space="preserve"> to ensure that all necessary requirements (re-certifications, asset levels, etc.) for your Medicaid status are fulfilled. </w:t>
      </w:r>
    </w:p>
    <w:p w14:paraId="4CDE5603" w14:textId="77777777" w:rsidR="0029135C" w:rsidRPr="009F5C0C" w:rsidRDefault="0029135C" w:rsidP="009F5C0C">
      <w:pPr>
        <w:jc w:val="both"/>
        <w:rPr>
          <w:rFonts w:ascii="Times New Roman" w:hAnsi="Times New Roman" w:cs="Times New Roman"/>
        </w:rPr>
      </w:pPr>
    </w:p>
    <w:p w14:paraId="08968550" w14:textId="0EA84D98" w:rsidR="00262504" w:rsidRPr="009F5C0C" w:rsidRDefault="0029135C" w:rsidP="009F5C0C">
      <w:pPr>
        <w:jc w:val="both"/>
        <w:rPr>
          <w:rFonts w:ascii="Times New Roman" w:hAnsi="Times New Roman" w:cs="Times New Roman"/>
          <w:sz w:val="22"/>
          <w:szCs w:val="22"/>
        </w:rPr>
      </w:pPr>
      <w:r w:rsidRPr="009F5C0C">
        <w:rPr>
          <w:rFonts w:ascii="Times New Roman" w:hAnsi="Times New Roman" w:cs="Times New Roman"/>
        </w:rPr>
        <w:t>Please be aware that if your current Medicaid eligibility was to change, you must do everything in you power to reinstate your Medicaid. There may be instance when your situation may not enable you to become Medicaid eligible. In those rare cases, you would either become a private pay individual or you could request a waiver from OPWDD for payment for your service.</w:t>
      </w:r>
      <w:r w:rsidR="00262504" w:rsidRPr="009F5C0C">
        <w:rPr>
          <w:rFonts w:ascii="Times New Roman" w:hAnsi="Times New Roman" w:cs="Times New Roman"/>
        </w:rPr>
        <w:t xml:space="preserve"> The rates for these services can be accessed on Arc Herkimer’s internet page at: </w:t>
      </w:r>
      <w:hyperlink r:id="rId7" w:history="1">
        <w:r w:rsidR="005C644D" w:rsidRPr="009F5C0C">
          <w:rPr>
            <w:rStyle w:val="Hyperlink"/>
            <w:rFonts w:ascii="Times New Roman" w:hAnsi="Times New Roman" w:cs="Times New Roman"/>
          </w:rPr>
          <w:t>https://archerkimer.org/about/quality/</w:t>
        </w:r>
      </w:hyperlink>
      <w:r w:rsidR="005C644D" w:rsidRPr="009F5C0C">
        <w:rPr>
          <w:rFonts w:ascii="Times New Roman" w:hAnsi="Times New Roman" w:cs="Times New Roman"/>
          <w:sz w:val="22"/>
          <w:szCs w:val="22"/>
        </w:rPr>
        <w:t xml:space="preserve"> </w:t>
      </w:r>
      <w:r w:rsidR="00262504" w:rsidRPr="009F5C0C">
        <w:rPr>
          <w:rFonts w:ascii="Times New Roman" w:hAnsi="Times New Roman" w:cs="Times New Roman"/>
        </w:rPr>
        <w:t xml:space="preserve">or through the NYS Department of Health at: </w:t>
      </w:r>
      <w:hyperlink r:id="rId8" w:history="1">
        <w:r w:rsidR="00262504" w:rsidRPr="009F5C0C">
          <w:rPr>
            <w:rStyle w:val="Hyperlink"/>
            <w:rFonts w:ascii="Times New Roman" w:hAnsi="Times New Roman" w:cs="Times New Roman"/>
          </w:rPr>
          <w:t>https://www.health.ny.gov/health_care/medicaid/rates/mental_hygiene/</w:t>
        </w:r>
      </w:hyperlink>
    </w:p>
    <w:p w14:paraId="378A51F1" w14:textId="77777777" w:rsidR="0029135C" w:rsidRPr="009F5C0C" w:rsidRDefault="0029135C" w:rsidP="009F5C0C">
      <w:pPr>
        <w:jc w:val="both"/>
        <w:rPr>
          <w:rFonts w:ascii="Times New Roman" w:hAnsi="Times New Roman" w:cs="Times New Roman"/>
        </w:rPr>
      </w:pPr>
    </w:p>
    <w:p w14:paraId="5076630A" w14:textId="5261D7FC" w:rsidR="0029135C" w:rsidRPr="009F5C0C" w:rsidRDefault="0029135C" w:rsidP="009F5C0C">
      <w:pPr>
        <w:jc w:val="both"/>
        <w:rPr>
          <w:rFonts w:ascii="Times New Roman" w:hAnsi="Times New Roman" w:cs="Times New Roman"/>
        </w:rPr>
      </w:pPr>
      <w:r w:rsidRPr="009F5C0C">
        <w:rPr>
          <w:rFonts w:ascii="Times New Roman" w:hAnsi="Times New Roman" w:cs="Times New Roman"/>
        </w:rPr>
        <w:t>Should you have any questions</w:t>
      </w:r>
      <w:r w:rsidR="005C644D" w:rsidRPr="009F5C0C">
        <w:rPr>
          <w:rFonts w:ascii="Times New Roman" w:hAnsi="Times New Roman" w:cs="Times New Roman"/>
        </w:rPr>
        <w:t xml:space="preserve"> regarding </w:t>
      </w:r>
      <w:r w:rsidRPr="009F5C0C">
        <w:rPr>
          <w:rFonts w:ascii="Times New Roman" w:hAnsi="Times New Roman" w:cs="Times New Roman"/>
        </w:rPr>
        <w:t>the attached notice</w:t>
      </w:r>
      <w:r w:rsidR="005C644D" w:rsidRPr="009F5C0C">
        <w:rPr>
          <w:rFonts w:ascii="Times New Roman" w:hAnsi="Times New Roman" w:cs="Times New Roman"/>
        </w:rPr>
        <w:t xml:space="preserve">, </w:t>
      </w:r>
      <w:r w:rsidRPr="009F5C0C">
        <w:rPr>
          <w:rFonts w:ascii="Times New Roman" w:hAnsi="Times New Roman" w:cs="Times New Roman"/>
        </w:rPr>
        <w:t xml:space="preserve">please contact your </w:t>
      </w:r>
      <w:r w:rsidR="00262504" w:rsidRPr="009F5C0C">
        <w:rPr>
          <w:rFonts w:ascii="Times New Roman" w:hAnsi="Times New Roman" w:cs="Times New Roman"/>
        </w:rPr>
        <w:t xml:space="preserve">Care Manager </w:t>
      </w:r>
      <w:r w:rsidR="00794F30" w:rsidRPr="009F5C0C">
        <w:rPr>
          <w:rFonts w:ascii="Times New Roman" w:hAnsi="Times New Roman" w:cs="Times New Roman"/>
        </w:rPr>
        <w:t xml:space="preserve">or </w:t>
      </w:r>
      <w:r w:rsidR="00B2465C" w:rsidRPr="009F5C0C">
        <w:rPr>
          <w:rFonts w:ascii="Times New Roman" w:hAnsi="Times New Roman" w:cs="Times New Roman"/>
        </w:rPr>
        <w:t>your Clinical Services Specialist</w:t>
      </w:r>
      <w:r w:rsidR="00262504" w:rsidRPr="009F5C0C">
        <w:rPr>
          <w:rFonts w:ascii="Times New Roman" w:hAnsi="Times New Roman" w:cs="Times New Roman"/>
        </w:rPr>
        <w:t xml:space="preserve"> if you need additional assistance </w:t>
      </w:r>
      <w:r w:rsidR="00794F30" w:rsidRPr="009F5C0C">
        <w:rPr>
          <w:rFonts w:ascii="Times New Roman" w:hAnsi="Times New Roman" w:cs="Times New Roman"/>
        </w:rPr>
        <w:t>with accessing, or verbally would like to receive this</w:t>
      </w:r>
      <w:r w:rsidR="00262504" w:rsidRPr="009F5C0C">
        <w:rPr>
          <w:rFonts w:ascii="Times New Roman" w:hAnsi="Times New Roman" w:cs="Times New Roman"/>
        </w:rPr>
        <w:t xml:space="preserve"> information. </w:t>
      </w:r>
    </w:p>
    <w:p w14:paraId="68C26453" w14:textId="62BC8A9C" w:rsidR="0029135C" w:rsidRPr="009F5C0C" w:rsidRDefault="0029135C" w:rsidP="009F5C0C">
      <w:pPr>
        <w:jc w:val="both"/>
        <w:rPr>
          <w:rFonts w:ascii="Times New Roman" w:hAnsi="Times New Roman" w:cs="Times New Roman"/>
        </w:rPr>
      </w:pPr>
    </w:p>
    <w:sectPr w:rsidR="0029135C" w:rsidRPr="009F5C0C" w:rsidSect="005C644D">
      <w:footerReference w:type="default" r:id="rId9"/>
      <w:pgSz w:w="12240" w:h="15840"/>
      <w:pgMar w:top="1440" w:right="1440" w:bottom="1440" w:left="1440" w:header="72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527D9" w14:textId="77777777" w:rsidR="005C644D" w:rsidRDefault="005C644D" w:rsidP="005C644D">
      <w:r>
        <w:separator/>
      </w:r>
    </w:p>
  </w:endnote>
  <w:endnote w:type="continuationSeparator" w:id="0">
    <w:p w14:paraId="3CA83601" w14:textId="77777777" w:rsidR="005C644D" w:rsidRDefault="005C644D" w:rsidP="005C6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8E6C0" w14:textId="3A5A0429" w:rsidR="005C644D" w:rsidRDefault="005C644D">
    <w:pPr>
      <w:pStyle w:val="Footer"/>
    </w:pPr>
    <w:r>
      <w:rPr>
        <w:noProof/>
      </w:rPr>
      <w:drawing>
        <wp:inline distT="0" distB="0" distL="0" distR="0" wp14:anchorId="2A5E7894" wp14:editId="784388A6">
          <wp:extent cx="5943600" cy="9544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943600" cy="9544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52249" w14:textId="77777777" w:rsidR="005C644D" w:rsidRDefault="005C644D" w:rsidP="005C644D">
      <w:r>
        <w:separator/>
      </w:r>
    </w:p>
  </w:footnote>
  <w:footnote w:type="continuationSeparator" w:id="0">
    <w:p w14:paraId="547F8CE6" w14:textId="77777777" w:rsidR="005C644D" w:rsidRDefault="005C644D" w:rsidP="005C64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35C"/>
    <w:rsid w:val="0016429D"/>
    <w:rsid w:val="00171027"/>
    <w:rsid w:val="00262504"/>
    <w:rsid w:val="0029135C"/>
    <w:rsid w:val="002D19A5"/>
    <w:rsid w:val="00370719"/>
    <w:rsid w:val="004E4C14"/>
    <w:rsid w:val="005C644D"/>
    <w:rsid w:val="00794F30"/>
    <w:rsid w:val="00806298"/>
    <w:rsid w:val="008D763D"/>
    <w:rsid w:val="009B6B5F"/>
    <w:rsid w:val="009F5C0C"/>
    <w:rsid w:val="00B2465C"/>
    <w:rsid w:val="00B53C71"/>
    <w:rsid w:val="00F24C18"/>
    <w:rsid w:val="00F42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FEB3FD"/>
  <w15:chartTrackingRefBased/>
  <w15:docId w15:val="{2A2E8068-FDE1-4A24-87C4-78137C05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35C"/>
    <w:pPr>
      <w:spacing w:after="0" w:line="240" w:lineRule="auto"/>
      <w:ind w:left="101" w:right="10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62504"/>
    <w:rPr>
      <w:color w:val="0000FF"/>
      <w:u w:val="single"/>
    </w:rPr>
  </w:style>
  <w:style w:type="paragraph" w:styleId="Header">
    <w:name w:val="header"/>
    <w:basedOn w:val="Normal"/>
    <w:link w:val="HeaderChar"/>
    <w:uiPriority w:val="99"/>
    <w:unhideWhenUsed/>
    <w:rsid w:val="005C644D"/>
    <w:pPr>
      <w:tabs>
        <w:tab w:val="center" w:pos="4680"/>
        <w:tab w:val="right" w:pos="9360"/>
      </w:tabs>
    </w:pPr>
  </w:style>
  <w:style w:type="character" w:customStyle="1" w:styleId="HeaderChar">
    <w:name w:val="Header Char"/>
    <w:basedOn w:val="DefaultParagraphFont"/>
    <w:link w:val="Header"/>
    <w:uiPriority w:val="99"/>
    <w:rsid w:val="005C644D"/>
    <w:rPr>
      <w:sz w:val="24"/>
      <w:szCs w:val="24"/>
    </w:rPr>
  </w:style>
  <w:style w:type="paragraph" w:styleId="Footer">
    <w:name w:val="footer"/>
    <w:basedOn w:val="Normal"/>
    <w:link w:val="FooterChar"/>
    <w:uiPriority w:val="99"/>
    <w:unhideWhenUsed/>
    <w:rsid w:val="005C644D"/>
    <w:pPr>
      <w:tabs>
        <w:tab w:val="center" w:pos="4680"/>
        <w:tab w:val="right" w:pos="9360"/>
      </w:tabs>
    </w:pPr>
  </w:style>
  <w:style w:type="character" w:customStyle="1" w:styleId="FooterChar">
    <w:name w:val="Footer Char"/>
    <w:basedOn w:val="DefaultParagraphFont"/>
    <w:link w:val="Footer"/>
    <w:uiPriority w:val="99"/>
    <w:rsid w:val="005C644D"/>
    <w:rPr>
      <w:sz w:val="24"/>
      <w:szCs w:val="24"/>
    </w:rPr>
  </w:style>
  <w:style w:type="paragraph" w:styleId="BalloonText">
    <w:name w:val="Balloon Text"/>
    <w:basedOn w:val="Normal"/>
    <w:link w:val="BalloonTextChar"/>
    <w:uiPriority w:val="99"/>
    <w:semiHidden/>
    <w:unhideWhenUsed/>
    <w:rsid w:val="00B246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6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977407">
      <w:bodyDiv w:val="1"/>
      <w:marLeft w:val="0"/>
      <w:marRight w:val="0"/>
      <w:marTop w:val="0"/>
      <w:marBottom w:val="0"/>
      <w:divBdr>
        <w:top w:val="none" w:sz="0" w:space="0" w:color="auto"/>
        <w:left w:val="none" w:sz="0" w:space="0" w:color="auto"/>
        <w:bottom w:val="none" w:sz="0" w:space="0" w:color="auto"/>
        <w:right w:val="none" w:sz="0" w:space="0" w:color="auto"/>
      </w:divBdr>
    </w:div>
    <w:div w:id="170317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ny.gov/health_care/medicaid/rates/mental_hygiene/" TargetMode="External"/><Relationship Id="rId3" Type="http://schemas.openxmlformats.org/officeDocument/2006/relationships/webSettings" Target="webSettings.xml"/><Relationship Id="rId7" Type="http://schemas.openxmlformats.org/officeDocument/2006/relationships/hyperlink" Target="https://archerkimer.org/about/quali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272</Words>
  <Characters>1555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Shelley</dc:creator>
  <cp:keywords/>
  <dc:description/>
  <cp:lastModifiedBy>French, Jessica</cp:lastModifiedBy>
  <cp:revision>5</cp:revision>
  <cp:lastPrinted>2022-07-19T16:09:00Z</cp:lastPrinted>
  <dcterms:created xsi:type="dcterms:W3CDTF">2021-02-23T11:13:00Z</dcterms:created>
  <dcterms:modified xsi:type="dcterms:W3CDTF">2022-07-19T16:09:00Z</dcterms:modified>
</cp:coreProperties>
</file>